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27D" w:rsidRPr="00633F1B" w:rsidRDefault="000B727D" w:rsidP="0097037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33F1B">
        <w:rPr>
          <w:rFonts w:asciiTheme="majorBidi" w:hAnsiTheme="majorBidi" w:cstheme="majorBidi"/>
          <w:b/>
          <w:bCs/>
          <w:sz w:val="24"/>
          <w:szCs w:val="24"/>
        </w:rPr>
        <w:t>ABET course syllabus (</w:t>
      </w:r>
      <w:r w:rsidR="007B0657" w:rsidRPr="00633F1B">
        <w:rPr>
          <w:rFonts w:asciiTheme="majorBidi" w:hAnsiTheme="majorBidi" w:cstheme="majorBidi"/>
          <w:b/>
          <w:bCs/>
          <w:sz w:val="24"/>
          <w:szCs w:val="24"/>
        </w:rPr>
        <w:t xml:space="preserve">Environmental </w:t>
      </w:r>
      <w:r w:rsidRPr="00633F1B">
        <w:rPr>
          <w:rFonts w:asciiTheme="majorBidi" w:hAnsiTheme="majorBidi" w:cstheme="majorBidi"/>
          <w:b/>
          <w:bCs/>
          <w:sz w:val="24"/>
          <w:szCs w:val="24"/>
        </w:rPr>
        <w:t xml:space="preserve">Engineering </w:t>
      </w:r>
      <w:r w:rsidR="007B0657" w:rsidRPr="00633F1B">
        <w:rPr>
          <w:rFonts w:asciiTheme="majorBidi" w:hAnsiTheme="majorBidi" w:cstheme="majorBidi"/>
          <w:b/>
          <w:bCs/>
          <w:sz w:val="24"/>
          <w:szCs w:val="24"/>
        </w:rPr>
        <w:t>Laboratory</w:t>
      </w:r>
      <w:r w:rsidRPr="00633F1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0B727D" w:rsidRPr="000B727D" w:rsidRDefault="000B727D" w:rsidP="000B727D">
      <w:pPr>
        <w:suppressAutoHyphens w:val="0"/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</w:p>
    <w:p w:rsidR="000B727D" w:rsidRPr="00D006B8" w:rsidRDefault="000B727D" w:rsidP="0097037D">
      <w:pPr>
        <w:pStyle w:val="ListParagraph"/>
        <w:numPr>
          <w:ilvl w:val="0"/>
          <w:numId w:val="1"/>
        </w:numPr>
        <w:suppressAutoHyphens w:val="0"/>
        <w:spacing w:after="0" w:line="240" w:lineRule="auto"/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</w:pPr>
      <w:r w:rsidRPr="00D006B8">
        <w:rPr>
          <w:rFonts w:asciiTheme="majorBidi" w:hAnsiTheme="majorBidi" w:cstheme="majorBidi"/>
          <w:b/>
          <w:bCs/>
          <w:iCs/>
          <w:sz w:val="24"/>
          <w:szCs w:val="24"/>
        </w:rPr>
        <w:t>Course number and name</w:t>
      </w:r>
    </w:p>
    <w:p w:rsidR="000B727D" w:rsidRDefault="000B727D" w:rsidP="0097037D">
      <w:pPr>
        <w:pStyle w:val="ListParagraph"/>
        <w:rPr>
          <w:rFonts w:asciiTheme="majorBidi" w:hAnsiTheme="majorBidi" w:cstheme="majorBidi"/>
          <w:iCs/>
          <w:sz w:val="24"/>
          <w:szCs w:val="24"/>
        </w:rPr>
      </w:pPr>
      <w:r w:rsidRPr="00214E22">
        <w:rPr>
          <w:rFonts w:asciiTheme="majorBidi" w:hAnsiTheme="majorBidi" w:cstheme="majorBidi"/>
          <w:iCs/>
          <w:sz w:val="24"/>
          <w:szCs w:val="24"/>
        </w:rPr>
        <w:t>CE 09</w:t>
      </w:r>
      <w:r>
        <w:rPr>
          <w:rFonts w:asciiTheme="majorBidi" w:hAnsiTheme="majorBidi" w:cstheme="majorBidi"/>
          <w:iCs/>
          <w:sz w:val="24"/>
          <w:szCs w:val="24"/>
        </w:rPr>
        <w:t>01472</w:t>
      </w:r>
      <w:r w:rsidRPr="00214E22">
        <w:rPr>
          <w:rFonts w:asciiTheme="majorBidi" w:hAnsiTheme="majorBidi" w:cstheme="majorBidi"/>
          <w:iCs/>
          <w:sz w:val="24"/>
          <w:szCs w:val="24"/>
        </w:rPr>
        <w:t xml:space="preserve">: </w:t>
      </w:r>
      <w:r>
        <w:rPr>
          <w:rFonts w:asciiTheme="majorBidi" w:hAnsiTheme="majorBidi" w:cstheme="majorBidi"/>
          <w:iCs/>
          <w:sz w:val="24"/>
          <w:szCs w:val="24"/>
        </w:rPr>
        <w:t>Environmental Engineering Laboratory</w:t>
      </w:r>
      <w:r w:rsidRPr="00214E22">
        <w:rPr>
          <w:rFonts w:asciiTheme="majorBidi" w:hAnsiTheme="majorBidi" w:cstheme="majorBidi"/>
          <w:iCs/>
          <w:sz w:val="24"/>
          <w:szCs w:val="24"/>
        </w:rPr>
        <w:t>.</w:t>
      </w:r>
    </w:p>
    <w:p w:rsidR="000B727D" w:rsidRPr="00214E22" w:rsidRDefault="000B727D" w:rsidP="0097037D">
      <w:pPr>
        <w:pStyle w:val="ListParagraph"/>
        <w:rPr>
          <w:rFonts w:asciiTheme="majorBidi" w:hAnsiTheme="majorBidi" w:cstheme="majorBidi"/>
          <w:iCs/>
          <w:sz w:val="24"/>
          <w:szCs w:val="24"/>
          <w:u w:val="single"/>
        </w:rPr>
      </w:pPr>
    </w:p>
    <w:p w:rsidR="000B727D" w:rsidRPr="009F4EAE" w:rsidRDefault="000B727D" w:rsidP="0097037D">
      <w:pPr>
        <w:pStyle w:val="ListParagraph"/>
        <w:numPr>
          <w:ilvl w:val="0"/>
          <w:numId w:val="1"/>
        </w:numPr>
        <w:suppressAutoHyphens w:val="0"/>
        <w:spacing w:after="0" w:line="24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9F4EAE">
        <w:rPr>
          <w:rFonts w:asciiTheme="majorBidi" w:hAnsiTheme="majorBidi" w:cstheme="majorBidi"/>
          <w:b/>
          <w:bCs/>
          <w:iCs/>
          <w:sz w:val="24"/>
          <w:szCs w:val="24"/>
        </w:rPr>
        <w:t>Credits and contact hours</w:t>
      </w:r>
    </w:p>
    <w:p w:rsidR="000B727D" w:rsidRDefault="000B727D" w:rsidP="0097037D">
      <w:pPr>
        <w:pStyle w:val="ListParagraph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>1 Credit Hour</w:t>
      </w:r>
      <w:r w:rsidRPr="00214E22">
        <w:rPr>
          <w:rFonts w:asciiTheme="majorBidi" w:hAnsiTheme="majorBidi" w:cstheme="majorBidi"/>
          <w:iCs/>
          <w:sz w:val="24"/>
          <w:szCs w:val="24"/>
        </w:rPr>
        <w:t>.</w:t>
      </w:r>
    </w:p>
    <w:p w:rsidR="000B727D" w:rsidRPr="00710AC4" w:rsidRDefault="000B727D" w:rsidP="0097037D">
      <w:pPr>
        <w:pStyle w:val="ListParagraph"/>
        <w:rPr>
          <w:rFonts w:asciiTheme="majorBidi" w:hAnsiTheme="majorBidi" w:cstheme="majorBidi"/>
          <w:iCs/>
          <w:sz w:val="24"/>
          <w:szCs w:val="24"/>
        </w:rPr>
      </w:pPr>
    </w:p>
    <w:p w:rsidR="000B727D" w:rsidRPr="009F4EAE" w:rsidRDefault="000B727D" w:rsidP="0097037D">
      <w:pPr>
        <w:pStyle w:val="ListParagraph"/>
        <w:numPr>
          <w:ilvl w:val="0"/>
          <w:numId w:val="1"/>
        </w:numPr>
        <w:suppressAutoHyphens w:val="0"/>
        <w:spacing w:after="0" w:line="24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9F4EAE">
        <w:rPr>
          <w:rFonts w:asciiTheme="majorBidi" w:hAnsiTheme="majorBidi" w:cstheme="majorBidi"/>
          <w:b/>
          <w:bCs/>
          <w:iCs/>
          <w:sz w:val="24"/>
          <w:szCs w:val="24"/>
        </w:rPr>
        <w:t>Instructors’ names and contact information</w:t>
      </w:r>
    </w:p>
    <w:p w:rsidR="00843BD5" w:rsidRDefault="00843BD5" w:rsidP="0097037D">
      <w:pPr>
        <w:pStyle w:val="ListParagrap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Shadi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Moqbel</w:t>
      </w:r>
      <w:proofErr w:type="spellEnd"/>
      <w:r>
        <w:rPr>
          <w:rFonts w:asciiTheme="majorBidi" w:hAnsiTheme="majorBidi" w:cstheme="majorBidi"/>
          <w:sz w:val="24"/>
          <w:szCs w:val="24"/>
        </w:rPr>
        <w:t>, Assistant Professor of Civil Engineering (course coordinator).</w:t>
      </w:r>
    </w:p>
    <w:p w:rsidR="00843BD5" w:rsidRDefault="00843BD5" w:rsidP="0097037D">
      <w:pPr>
        <w:pStyle w:val="ListParagrap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Ghada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Kassab</w:t>
      </w:r>
      <w:proofErr w:type="spellEnd"/>
      <w:r>
        <w:rPr>
          <w:rFonts w:asciiTheme="majorBidi" w:hAnsiTheme="majorBidi" w:cstheme="majorBidi"/>
          <w:sz w:val="24"/>
          <w:szCs w:val="24"/>
        </w:rPr>
        <w:t>, Assistant Professor of Civil Engineering.</w:t>
      </w:r>
    </w:p>
    <w:p w:rsidR="000B727D" w:rsidRPr="00214E22" w:rsidRDefault="000B727D" w:rsidP="0097037D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214E22">
        <w:rPr>
          <w:rFonts w:asciiTheme="majorBidi" w:hAnsiTheme="majorBidi" w:cstheme="majorBidi"/>
          <w:sz w:val="24"/>
          <w:szCs w:val="24"/>
        </w:rPr>
        <w:t xml:space="preserve">Husam A. Abu </w:t>
      </w:r>
      <w:proofErr w:type="spellStart"/>
      <w:r w:rsidRPr="00214E22">
        <w:rPr>
          <w:rFonts w:asciiTheme="majorBidi" w:hAnsiTheme="majorBidi" w:cstheme="majorBidi"/>
          <w:sz w:val="24"/>
          <w:szCs w:val="24"/>
        </w:rPr>
        <w:t>Hajar</w:t>
      </w:r>
      <w:proofErr w:type="spellEnd"/>
      <w:r w:rsidRPr="00214E22">
        <w:rPr>
          <w:rFonts w:asciiTheme="majorBidi" w:hAnsiTheme="majorBidi" w:cstheme="majorBidi"/>
          <w:sz w:val="24"/>
          <w:szCs w:val="24"/>
        </w:rPr>
        <w:t>, Assistant Professor of Ci</w:t>
      </w:r>
      <w:r w:rsidR="00843BD5">
        <w:rPr>
          <w:rFonts w:asciiTheme="majorBidi" w:hAnsiTheme="majorBidi" w:cstheme="majorBidi"/>
          <w:sz w:val="24"/>
          <w:szCs w:val="24"/>
        </w:rPr>
        <w:t>vil Engineering.</w:t>
      </w:r>
    </w:p>
    <w:p w:rsidR="000B727D" w:rsidRDefault="000B727D" w:rsidP="0097037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0B727D" w:rsidRPr="00D74B08" w:rsidRDefault="000B727D" w:rsidP="0097037D">
      <w:pPr>
        <w:pStyle w:val="ListParagraph"/>
        <w:numPr>
          <w:ilvl w:val="0"/>
          <w:numId w:val="1"/>
        </w:numPr>
        <w:suppressAutoHyphens w:val="0"/>
        <w:spacing w:after="0" w:line="24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D74B08">
        <w:rPr>
          <w:rFonts w:asciiTheme="majorBidi" w:hAnsiTheme="majorBidi" w:cstheme="majorBidi"/>
          <w:b/>
          <w:bCs/>
          <w:iCs/>
          <w:sz w:val="24"/>
          <w:szCs w:val="24"/>
        </w:rPr>
        <w:t>Text book, title, author, and year</w:t>
      </w:r>
    </w:p>
    <w:p w:rsidR="000B727D" w:rsidRDefault="000B727D" w:rsidP="0097037D">
      <w:pPr>
        <w:pStyle w:val="ListParagraph"/>
        <w:numPr>
          <w:ilvl w:val="0"/>
          <w:numId w:val="2"/>
        </w:numPr>
        <w:suppressAutoHyphens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C86E78">
        <w:rPr>
          <w:rFonts w:asciiTheme="majorBidi" w:hAnsiTheme="majorBidi" w:cstheme="majorBidi"/>
          <w:sz w:val="24"/>
          <w:szCs w:val="24"/>
        </w:rPr>
        <w:t>Standard Methods for the Examination of Water and Wastewater</w:t>
      </w:r>
      <w:r>
        <w:rPr>
          <w:rFonts w:asciiTheme="majorBidi" w:hAnsiTheme="majorBidi" w:cstheme="majorBidi"/>
          <w:sz w:val="24"/>
          <w:szCs w:val="24"/>
        </w:rPr>
        <w:t>", Rice et al., 22</w:t>
      </w:r>
      <w:r w:rsidRPr="00C86E78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Edition, 2012.</w:t>
      </w:r>
    </w:p>
    <w:p w:rsidR="000B727D" w:rsidRPr="00214E22" w:rsidRDefault="000B727D" w:rsidP="0097037D">
      <w:pPr>
        <w:pStyle w:val="ListParagraph"/>
        <w:numPr>
          <w:ilvl w:val="0"/>
          <w:numId w:val="2"/>
        </w:numPr>
        <w:suppressAutoHyphens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E22">
        <w:rPr>
          <w:rFonts w:asciiTheme="majorBidi" w:hAnsiTheme="majorBidi" w:cstheme="majorBidi"/>
          <w:sz w:val="24"/>
          <w:szCs w:val="24"/>
        </w:rPr>
        <w:t xml:space="preserve">“Water and Wastewater Engineering”, </w:t>
      </w:r>
      <w:r w:rsidRPr="00214E22">
        <w:rPr>
          <w:rFonts w:asciiTheme="majorBidi" w:hAnsiTheme="majorBidi" w:cstheme="majorBidi"/>
          <w:bCs/>
          <w:color w:val="000000"/>
          <w:sz w:val="24"/>
          <w:szCs w:val="24"/>
        </w:rPr>
        <w:t>Davis</w:t>
      </w:r>
      <w:r w:rsidRPr="00214E22">
        <w:rPr>
          <w:rFonts w:asciiTheme="majorBidi" w:hAnsiTheme="majorBidi" w:cstheme="majorBidi"/>
          <w:sz w:val="24"/>
          <w:szCs w:val="24"/>
        </w:rPr>
        <w:t>, 1</w:t>
      </w:r>
      <w:r w:rsidRPr="00214E22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214E22">
        <w:rPr>
          <w:rFonts w:asciiTheme="majorBidi" w:hAnsiTheme="majorBidi" w:cstheme="majorBidi"/>
          <w:sz w:val="24"/>
          <w:szCs w:val="24"/>
        </w:rPr>
        <w:t xml:space="preserve"> Edition, 2010.</w:t>
      </w:r>
    </w:p>
    <w:p w:rsidR="000B727D" w:rsidRPr="00214E22" w:rsidRDefault="000B727D" w:rsidP="0097037D">
      <w:pPr>
        <w:pStyle w:val="ListParagraph"/>
        <w:ind w:left="0"/>
        <w:rPr>
          <w:rFonts w:asciiTheme="majorBidi" w:hAnsiTheme="majorBidi" w:cstheme="majorBidi"/>
          <w:sz w:val="24"/>
          <w:szCs w:val="24"/>
        </w:rPr>
      </w:pPr>
    </w:p>
    <w:p w:rsidR="000B727D" w:rsidRPr="00214E22" w:rsidRDefault="000B727D" w:rsidP="0097037D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214E22">
        <w:rPr>
          <w:rFonts w:asciiTheme="majorBidi" w:hAnsiTheme="majorBidi" w:cstheme="majorBidi"/>
          <w:i/>
          <w:sz w:val="24"/>
          <w:szCs w:val="24"/>
        </w:rPr>
        <w:t>other supplemental materials</w:t>
      </w:r>
    </w:p>
    <w:p w:rsidR="000B727D" w:rsidRDefault="000B727D" w:rsidP="0097037D">
      <w:pPr>
        <w:pStyle w:val="ListParagraph"/>
        <w:numPr>
          <w:ilvl w:val="2"/>
          <w:numId w:val="1"/>
        </w:numPr>
        <w:suppressAutoHyphens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Laboratory manual and class notes.</w:t>
      </w:r>
    </w:p>
    <w:p w:rsidR="000B727D" w:rsidRPr="00710AC4" w:rsidRDefault="000B727D" w:rsidP="0097037D">
      <w:pPr>
        <w:pStyle w:val="ListParagraph"/>
        <w:suppressAutoHyphens w:val="0"/>
        <w:spacing w:after="0" w:line="240" w:lineRule="auto"/>
        <w:ind w:left="2160"/>
        <w:rPr>
          <w:rFonts w:asciiTheme="majorBidi" w:hAnsiTheme="majorBidi" w:cstheme="majorBidi"/>
          <w:sz w:val="24"/>
          <w:szCs w:val="24"/>
        </w:rPr>
      </w:pPr>
    </w:p>
    <w:p w:rsidR="000B727D" w:rsidRPr="00D74B08" w:rsidRDefault="000B727D" w:rsidP="0097037D">
      <w:pPr>
        <w:pStyle w:val="ListParagraph"/>
        <w:numPr>
          <w:ilvl w:val="0"/>
          <w:numId w:val="1"/>
        </w:numPr>
        <w:suppressAutoHyphens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74B08">
        <w:rPr>
          <w:rFonts w:asciiTheme="majorBidi" w:hAnsiTheme="majorBidi" w:cstheme="majorBidi"/>
          <w:b/>
          <w:bCs/>
          <w:sz w:val="24"/>
          <w:szCs w:val="24"/>
        </w:rPr>
        <w:t>Specific course information</w:t>
      </w:r>
    </w:p>
    <w:p w:rsidR="000B727D" w:rsidRPr="00214E22" w:rsidRDefault="000B727D" w:rsidP="0097037D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214E22">
        <w:rPr>
          <w:rFonts w:asciiTheme="majorBidi" w:hAnsiTheme="majorBidi" w:cstheme="majorBidi"/>
          <w:i/>
          <w:sz w:val="24"/>
          <w:szCs w:val="24"/>
        </w:rPr>
        <w:t>brief description of the content of the course (catalog description)</w:t>
      </w:r>
    </w:p>
    <w:p w:rsidR="000B727D" w:rsidRPr="00214E22" w:rsidRDefault="000B727D" w:rsidP="0097037D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 w:rsidRPr="00B73E32">
        <w:rPr>
          <w:rFonts w:asciiTheme="majorBidi" w:hAnsiTheme="majorBidi" w:cstheme="majorBidi"/>
          <w:bCs/>
          <w:color w:val="000000"/>
          <w:sz w:val="24"/>
          <w:szCs w:val="24"/>
        </w:rPr>
        <w:t>In this course, several experiments related to water and wastewater analysis and treatment are covered. Each experiment is explained in theory and the apparatus and chemicals used are illustrated with a special emphasis on safety throughout the experiment. Students are divided into groups but each student is required to submit a high-quality written report for each experiment individually. The experiments taught in this course are power of hydrogen; acidity; alkalinity; chloride; hardness; softening; solids; chlorine; ammonia; dissolved oxygen; biochemical oxygen demand (BOD); and chemical oxygen demand (COD).</w:t>
      </w:r>
      <w:r w:rsidRPr="00214E22">
        <w:rPr>
          <w:rFonts w:asciiTheme="majorBidi" w:hAnsiTheme="majorBidi" w:cstheme="majorBidi"/>
          <w:bCs/>
          <w:color w:val="000000"/>
          <w:sz w:val="24"/>
          <w:szCs w:val="24"/>
        </w:rPr>
        <w:cr/>
      </w:r>
    </w:p>
    <w:p w:rsidR="000B727D" w:rsidRPr="00214E22" w:rsidRDefault="000B727D" w:rsidP="0097037D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214E22">
        <w:rPr>
          <w:rFonts w:asciiTheme="majorBidi" w:hAnsiTheme="majorBidi" w:cstheme="majorBidi"/>
          <w:i/>
          <w:sz w:val="24"/>
          <w:szCs w:val="24"/>
        </w:rPr>
        <w:t>prerequisites or co-requisites</w:t>
      </w:r>
    </w:p>
    <w:p w:rsidR="000B727D" w:rsidRPr="00214E22" w:rsidRDefault="000B727D" w:rsidP="0097037D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 w:rsidRPr="00214E2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CE </w:t>
      </w:r>
      <w:r w:rsidRPr="00B73E32">
        <w:rPr>
          <w:rFonts w:asciiTheme="majorBidi" w:hAnsiTheme="majorBidi" w:cstheme="majorBidi"/>
          <w:bCs/>
          <w:color w:val="000000"/>
          <w:sz w:val="24"/>
          <w:szCs w:val="24"/>
        </w:rPr>
        <w:t>0901471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 Wastewater Engineering</w:t>
      </w:r>
      <w:r>
        <w:rPr>
          <w:rFonts w:asciiTheme="majorBidi" w:hAnsiTheme="majorBidi" w:cstheme="majorBidi"/>
          <w:sz w:val="24"/>
          <w:szCs w:val="24"/>
        </w:rPr>
        <w:t xml:space="preserve"> (co-</w:t>
      </w:r>
      <w:r w:rsidRPr="00214E22">
        <w:rPr>
          <w:rFonts w:asciiTheme="majorBidi" w:hAnsiTheme="majorBidi" w:cstheme="majorBidi"/>
          <w:sz w:val="24"/>
          <w:szCs w:val="24"/>
        </w:rPr>
        <w:t>requisite).</w:t>
      </w:r>
    </w:p>
    <w:p w:rsidR="000B727D" w:rsidRPr="00214E22" w:rsidRDefault="000B727D" w:rsidP="0097037D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0B727D" w:rsidRPr="00214E22" w:rsidRDefault="000B727D" w:rsidP="0097037D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214E22">
        <w:rPr>
          <w:rFonts w:asciiTheme="majorBidi" w:hAnsiTheme="majorBidi" w:cstheme="majorBidi"/>
          <w:i/>
          <w:sz w:val="24"/>
          <w:szCs w:val="24"/>
        </w:rPr>
        <w:t>indicate whether a required, elective, or selected elective course in the program</w:t>
      </w:r>
    </w:p>
    <w:p w:rsidR="000B727D" w:rsidRDefault="000B727D" w:rsidP="0097037D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Required for Civil Engineering.</w:t>
      </w:r>
    </w:p>
    <w:p w:rsidR="000B727D" w:rsidRPr="00214E22" w:rsidRDefault="000B727D" w:rsidP="0097037D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0B727D" w:rsidRPr="004032A1" w:rsidRDefault="000B727D" w:rsidP="0097037D">
      <w:pPr>
        <w:pStyle w:val="ListParagraph"/>
        <w:numPr>
          <w:ilvl w:val="0"/>
          <w:numId w:val="1"/>
        </w:numPr>
        <w:suppressAutoHyphens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32A1">
        <w:rPr>
          <w:rFonts w:asciiTheme="majorBidi" w:hAnsiTheme="majorBidi" w:cstheme="majorBidi"/>
          <w:b/>
          <w:bCs/>
          <w:sz w:val="24"/>
          <w:szCs w:val="24"/>
        </w:rPr>
        <w:t>Specific goals for the course</w:t>
      </w:r>
    </w:p>
    <w:p w:rsidR="000B727D" w:rsidRPr="00214E22" w:rsidRDefault="000B727D" w:rsidP="0097037D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214E22">
        <w:rPr>
          <w:rFonts w:asciiTheme="majorBidi" w:hAnsiTheme="majorBidi" w:cstheme="majorBidi"/>
          <w:i/>
          <w:sz w:val="24"/>
          <w:szCs w:val="24"/>
        </w:rPr>
        <w:t>specific outcomes of instruction</w:t>
      </w:r>
      <w:r w:rsidRPr="00214E22">
        <w:rPr>
          <w:rFonts w:asciiTheme="majorBidi" w:hAnsiTheme="majorBidi" w:cstheme="majorBidi"/>
          <w:bCs/>
          <w:i/>
          <w:sz w:val="24"/>
          <w:szCs w:val="24"/>
          <w:lang w:val="en-GB"/>
        </w:rPr>
        <w:t>:</w:t>
      </w:r>
      <w:r w:rsidRPr="00214E22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:rsidR="000B727D" w:rsidRPr="00214E22" w:rsidRDefault="000B727D" w:rsidP="0097037D">
      <w:pPr>
        <w:pStyle w:val="ListParagraph"/>
        <w:numPr>
          <w:ilvl w:val="0"/>
          <w:numId w:val="3"/>
        </w:numPr>
        <w:suppressAutoHyphens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E22">
        <w:rPr>
          <w:rFonts w:asciiTheme="majorBidi" w:hAnsiTheme="majorBidi" w:cstheme="majorBidi"/>
          <w:sz w:val="24"/>
          <w:szCs w:val="24"/>
        </w:rPr>
        <w:t xml:space="preserve">The student is expected to </w:t>
      </w:r>
      <w:r>
        <w:rPr>
          <w:rFonts w:asciiTheme="majorBidi" w:hAnsiTheme="majorBidi" w:cstheme="majorBidi"/>
          <w:sz w:val="24"/>
          <w:szCs w:val="24"/>
        </w:rPr>
        <w:t>apply fundamental and quantitative knowledge in environmental engineering problems.</w:t>
      </w:r>
    </w:p>
    <w:p w:rsidR="000B727D" w:rsidRPr="00214E22" w:rsidRDefault="000B727D" w:rsidP="0097037D">
      <w:pPr>
        <w:pStyle w:val="ListParagraph"/>
        <w:numPr>
          <w:ilvl w:val="0"/>
          <w:numId w:val="3"/>
        </w:numPr>
        <w:suppressAutoHyphens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student is expected to process and interpret experimental data using proper statistical techniques.</w:t>
      </w:r>
    </w:p>
    <w:p w:rsidR="000B727D" w:rsidRPr="00214E22" w:rsidRDefault="000B727D" w:rsidP="0097037D">
      <w:pPr>
        <w:pStyle w:val="ListParagraph"/>
        <w:numPr>
          <w:ilvl w:val="0"/>
          <w:numId w:val="3"/>
        </w:numPr>
        <w:suppressAutoHyphens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E22">
        <w:rPr>
          <w:rFonts w:asciiTheme="majorBidi" w:hAnsiTheme="majorBidi" w:cstheme="majorBidi"/>
          <w:sz w:val="24"/>
          <w:szCs w:val="24"/>
        </w:rPr>
        <w:t xml:space="preserve">The student is expected to </w:t>
      </w:r>
      <w:r>
        <w:rPr>
          <w:rFonts w:asciiTheme="majorBidi" w:hAnsiTheme="majorBidi" w:cstheme="majorBidi"/>
          <w:sz w:val="24"/>
          <w:szCs w:val="24"/>
        </w:rPr>
        <w:t>conduct several experiments on water quality parameters and understand the significance of these experiments in the field of environmental engineering.</w:t>
      </w:r>
    </w:p>
    <w:p w:rsidR="000B727D" w:rsidRPr="00214E22" w:rsidRDefault="000B727D" w:rsidP="0097037D">
      <w:pPr>
        <w:pStyle w:val="ListParagraph"/>
        <w:numPr>
          <w:ilvl w:val="0"/>
          <w:numId w:val="3"/>
        </w:numPr>
        <w:suppressAutoHyphens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E22">
        <w:rPr>
          <w:rFonts w:asciiTheme="majorBidi" w:hAnsiTheme="majorBidi" w:cstheme="majorBidi"/>
          <w:sz w:val="24"/>
          <w:szCs w:val="24"/>
        </w:rPr>
        <w:t xml:space="preserve">The student </w:t>
      </w:r>
      <w:r>
        <w:rPr>
          <w:rFonts w:asciiTheme="majorBidi" w:hAnsiTheme="majorBidi" w:cstheme="majorBidi"/>
          <w:sz w:val="24"/>
          <w:szCs w:val="24"/>
        </w:rPr>
        <w:t>is expected to present the experimental data in well-written formal reports.</w:t>
      </w:r>
    </w:p>
    <w:p w:rsidR="000B727D" w:rsidRPr="00C01807" w:rsidRDefault="000B727D" w:rsidP="0097037D">
      <w:pPr>
        <w:rPr>
          <w:rFonts w:asciiTheme="majorBidi" w:hAnsiTheme="majorBidi" w:cstheme="majorBidi"/>
          <w:sz w:val="24"/>
          <w:szCs w:val="24"/>
        </w:rPr>
      </w:pPr>
    </w:p>
    <w:p w:rsidR="000B727D" w:rsidRPr="00214E22" w:rsidRDefault="000B727D" w:rsidP="0097037D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214E22">
        <w:rPr>
          <w:rFonts w:asciiTheme="majorBidi" w:hAnsiTheme="majorBidi" w:cstheme="majorBidi"/>
          <w:i/>
          <w:sz w:val="24"/>
          <w:szCs w:val="24"/>
        </w:rPr>
        <w:t xml:space="preserve">Explicitly indicate which of the student outcomes listed in Criterion </w:t>
      </w:r>
      <w:r w:rsidR="000A2905">
        <w:rPr>
          <w:rFonts w:asciiTheme="majorBidi" w:hAnsiTheme="majorBidi" w:cstheme="majorBidi" w:hint="cs"/>
          <w:i/>
          <w:sz w:val="24"/>
          <w:szCs w:val="24"/>
          <w:lang w:bidi="ar-EG"/>
        </w:rPr>
        <w:t>6</w:t>
      </w:r>
      <w:r w:rsidRPr="00214E22">
        <w:rPr>
          <w:rFonts w:asciiTheme="majorBidi" w:hAnsiTheme="majorBidi" w:cstheme="majorBidi"/>
          <w:i/>
          <w:sz w:val="24"/>
          <w:szCs w:val="24"/>
        </w:rPr>
        <w:t xml:space="preserve"> or any other outcomes are addressed by the course.</w:t>
      </w:r>
    </w:p>
    <w:p w:rsidR="000B727D" w:rsidRDefault="000B727D" w:rsidP="0097037D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 w:rsidRPr="00214E22">
        <w:rPr>
          <w:rFonts w:asciiTheme="majorBidi" w:hAnsiTheme="majorBidi" w:cstheme="majorBidi"/>
          <w:sz w:val="24"/>
          <w:szCs w:val="24"/>
        </w:rPr>
        <w:t xml:space="preserve">Course addresses ABET Student Outcome(s): </w:t>
      </w:r>
      <w:r w:rsidR="0033233B">
        <w:rPr>
          <w:rFonts w:asciiTheme="majorBidi" w:hAnsiTheme="majorBidi" w:cstheme="majorBidi" w:hint="cs"/>
          <w:sz w:val="24"/>
          <w:szCs w:val="24"/>
          <w:lang w:bidi="ar-EG"/>
        </w:rPr>
        <w:t>6.1 , 6.2</w:t>
      </w:r>
      <w:r w:rsidR="00A21EC2">
        <w:rPr>
          <w:rFonts w:asciiTheme="majorBidi" w:hAnsiTheme="majorBidi" w:cstheme="majorBidi" w:hint="cs"/>
          <w:sz w:val="24"/>
          <w:szCs w:val="24"/>
          <w:lang w:bidi="ar-EG"/>
        </w:rPr>
        <w:t xml:space="preserve"> , 6.3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B727D" w:rsidRDefault="000B727D" w:rsidP="0097037D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0B727D" w:rsidRPr="00A21EC2" w:rsidRDefault="000B727D" w:rsidP="0097037D">
      <w:pPr>
        <w:pStyle w:val="ListParagraph"/>
        <w:numPr>
          <w:ilvl w:val="0"/>
          <w:numId w:val="1"/>
        </w:numPr>
        <w:suppressAutoHyphens w:val="0"/>
        <w:spacing w:after="0" w:line="24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A21EC2">
        <w:rPr>
          <w:rFonts w:asciiTheme="majorBidi" w:hAnsiTheme="majorBidi" w:cstheme="majorBidi"/>
          <w:b/>
          <w:bCs/>
          <w:iCs/>
          <w:sz w:val="24"/>
          <w:szCs w:val="24"/>
        </w:rPr>
        <w:t>Brief list of topics to be covered</w:t>
      </w:r>
    </w:p>
    <w:p w:rsidR="000B727D" w:rsidRPr="00214E22" w:rsidRDefault="000B727D" w:rsidP="0097037D">
      <w:pPr>
        <w:numPr>
          <w:ilvl w:val="0"/>
          <w:numId w:val="4"/>
        </w:numPr>
        <w:suppressAutoHyphens w:val="0"/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Power of hydrogen.</w:t>
      </w:r>
    </w:p>
    <w:p w:rsidR="000B727D" w:rsidRPr="00214E22" w:rsidRDefault="000B727D" w:rsidP="0097037D">
      <w:pPr>
        <w:numPr>
          <w:ilvl w:val="0"/>
          <w:numId w:val="4"/>
        </w:numPr>
        <w:suppressAutoHyphens w:val="0"/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Acidity and Alkalinity.</w:t>
      </w:r>
    </w:p>
    <w:p w:rsidR="000B727D" w:rsidRDefault="000B727D" w:rsidP="0097037D">
      <w:pPr>
        <w:numPr>
          <w:ilvl w:val="0"/>
          <w:numId w:val="4"/>
        </w:numPr>
        <w:suppressAutoHyphens w:val="0"/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Chloride</w:t>
      </w:r>
      <w:r w:rsidR="00A21EC2">
        <w:rPr>
          <w:rFonts w:asciiTheme="majorBidi" w:hAnsiTheme="majorBidi" w:cstheme="majorBidi" w:hint="cs"/>
          <w:sz w:val="24"/>
          <w:szCs w:val="24"/>
          <w:lang w:bidi="ar-EG"/>
        </w:rPr>
        <w:t>.</w:t>
      </w:r>
    </w:p>
    <w:p w:rsidR="00A21EC2" w:rsidRPr="00214E22" w:rsidRDefault="00A21EC2" w:rsidP="0097037D">
      <w:pPr>
        <w:numPr>
          <w:ilvl w:val="0"/>
          <w:numId w:val="4"/>
        </w:numPr>
        <w:suppressAutoHyphens w:val="0"/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lang w:bidi="ar-EG"/>
        </w:rPr>
        <w:t>Coagulation and flocculation</w:t>
      </w:r>
      <w:r w:rsidR="009249D4">
        <w:rPr>
          <w:rFonts w:asciiTheme="majorBidi" w:hAnsiTheme="majorBidi" w:cstheme="majorBidi" w:hint="cs"/>
          <w:sz w:val="24"/>
          <w:szCs w:val="24"/>
          <w:lang w:bidi="ar-EG"/>
        </w:rPr>
        <w:t>.</w:t>
      </w:r>
    </w:p>
    <w:p w:rsidR="000B727D" w:rsidRPr="00214E22" w:rsidRDefault="000B727D" w:rsidP="0097037D">
      <w:pPr>
        <w:numPr>
          <w:ilvl w:val="0"/>
          <w:numId w:val="4"/>
        </w:numPr>
        <w:suppressAutoHyphens w:val="0"/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Hardness.</w:t>
      </w:r>
    </w:p>
    <w:p w:rsidR="000B727D" w:rsidRPr="00214E22" w:rsidRDefault="000B727D" w:rsidP="0097037D">
      <w:pPr>
        <w:numPr>
          <w:ilvl w:val="0"/>
          <w:numId w:val="4"/>
        </w:numPr>
        <w:suppressAutoHyphens w:val="0"/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Softening.</w:t>
      </w:r>
    </w:p>
    <w:p w:rsidR="000B727D" w:rsidRPr="009249D4" w:rsidRDefault="000B727D" w:rsidP="0097037D">
      <w:pPr>
        <w:numPr>
          <w:ilvl w:val="0"/>
          <w:numId w:val="4"/>
        </w:numPr>
        <w:suppressAutoHyphens w:val="0"/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Solids.</w:t>
      </w:r>
    </w:p>
    <w:p w:rsidR="000B727D" w:rsidRDefault="000B727D" w:rsidP="0097037D">
      <w:pPr>
        <w:numPr>
          <w:ilvl w:val="0"/>
          <w:numId w:val="4"/>
        </w:numPr>
        <w:suppressAutoHyphens w:val="0"/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Dissolved oxygen.</w:t>
      </w:r>
    </w:p>
    <w:p w:rsidR="000B727D" w:rsidRDefault="000B727D" w:rsidP="0097037D">
      <w:pPr>
        <w:numPr>
          <w:ilvl w:val="0"/>
          <w:numId w:val="4"/>
        </w:numPr>
        <w:suppressAutoHyphens w:val="0"/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Biochemical oxygen demand.</w:t>
      </w:r>
    </w:p>
    <w:p w:rsidR="000B727D" w:rsidRDefault="000B727D" w:rsidP="0097037D">
      <w:pPr>
        <w:numPr>
          <w:ilvl w:val="0"/>
          <w:numId w:val="4"/>
        </w:numPr>
        <w:suppressAutoHyphens w:val="0"/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Chemical oxygen demand.</w:t>
      </w:r>
    </w:p>
    <w:p w:rsidR="000B727D" w:rsidRDefault="000B727D" w:rsidP="009703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B727D" w:rsidRPr="009F5405" w:rsidRDefault="000B727D" w:rsidP="0097037D">
      <w:pPr>
        <w:pStyle w:val="ListParagraph"/>
        <w:numPr>
          <w:ilvl w:val="0"/>
          <w:numId w:val="1"/>
        </w:numPr>
        <w:suppressAutoHyphens w:val="0"/>
        <w:spacing w:after="0" w:line="24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9F5405">
        <w:rPr>
          <w:rFonts w:asciiTheme="majorBidi" w:hAnsiTheme="majorBidi" w:cstheme="majorBidi"/>
          <w:b/>
          <w:bCs/>
          <w:iCs/>
          <w:sz w:val="24"/>
          <w:szCs w:val="24"/>
        </w:rPr>
        <w:t>Grading</w:t>
      </w:r>
    </w:p>
    <w:p w:rsidR="000B727D" w:rsidRPr="00214E22" w:rsidRDefault="000B727D" w:rsidP="0097037D">
      <w:pPr>
        <w:pStyle w:val="ListParagraph"/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>30% reports, 30% midterm exam, 40% final exam.</w:t>
      </w:r>
    </w:p>
    <w:p w:rsidR="000B727D" w:rsidRPr="00C52748" w:rsidRDefault="000B727D" w:rsidP="000B72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00000" w:rsidRPr="000B727D" w:rsidRDefault="00000000"/>
    <w:p w:rsidR="000B727D" w:rsidRPr="000B727D" w:rsidRDefault="000B727D"/>
    <w:sectPr w:rsidR="000B727D" w:rsidRPr="000B727D" w:rsidSect="000B72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E4D38"/>
    <w:multiLevelType w:val="hybridMultilevel"/>
    <w:tmpl w:val="4C8E3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851218"/>
    <w:multiLevelType w:val="hybridMultilevel"/>
    <w:tmpl w:val="56682D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1E5C59"/>
    <w:multiLevelType w:val="hybridMultilevel"/>
    <w:tmpl w:val="F5B00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C8422E"/>
    <w:multiLevelType w:val="hybridMultilevel"/>
    <w:tmpl w:val="BB5A1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03292">
    <w:abstractNumId w:val="3"/>
  </w:num>
  <w:num w:numId="2" w16cid:durableId="1516580066">
    <w:abstractNumId w:val="0"/>
  </w:num>
  <w:num w:numId="3" w16cid:durableId="2017800529">
    <w:abstractNumId w:val="1"/>
  </w:num>
  <w:num w:numId="4" w16cid:durableId="2078084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7D"/>
    <w:rsid w:val="000A2905"/>
    <w:rsid w:val="000B727D"/>
    <w:rsid w:val="0016536C"/>
    <w:rsid w:val="0019340D"/>
    <w:rsid w:val="001E1F64"/>
    <w:rsid w:val="0033233B"/>
    <w:rsid w:val="004032A1"/>
    <w:rsid w:val="00633F1B"/>
    <w:rsid w:val="006727FC"/>
    <w:rsid w:val="006E3015"/>
    <w:rsid w:val="007B0657"/>
    <w:rsid w:val="007F21B9"/>
    <w:rsid w:val="00843BD5"/>
    <w:rsid w:val="009249D4"/>
    <w:rsid w:val="0097037D"/>
    <w:rsid w:val="009F4EAE"/>
    <w:rsid w:val="009F5405"/>
    <w:rsid w:val="00A21EC2"/>
    <w:rsid w:val="00C2121B"/>
    <w:rsid w:val="00CA0A72"/>
    <w:rsid w:val="00CB023A"/>
    <w:rsid w:val="00D006B8"/>
    <w:rsid w:val="00D166E7"/>
    <w:rsid w:val="00D74B08"/>
    <w:rsid w:val="00D82114"/>
    <w:rsid w:val="00E3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488CF"/>
  <w15:chartTrackingRefBased/>
  <w15:docId w15:val="{C033E843-B054-49C3-885F-74ED3C4D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7D"/>
    <w:pPr>
      <w:suppressAutoHyphens/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27D"/>
    <w:pPr>
      <w:bidi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8F42B6F7E7F418ABC5D42BDD0930E" ma:contentTypeVersion="8" ma:contentTypeDescription="Create a new document." ma:contentTypeScope="" ma:versionID="7518367bdf97231ade494d3f578e6d60">
  <xsd:schema xmlns:xsd="http://www.w3.org/2001/XMLSchema" xmlns:xs="http://www.w3.org/2001/XMLSchema" xmlns:p="http://schemas.microsoft.com/office/2006/metadata/properties" xmlns:ns2="fac0a14f-2977-49cd-a32d-70533eb4cda5" xmlns:ns3="216664f7-1da9-439b-a754-3c79b7ae56da" xmlns:ns4="4c854669-c37d-4e1c-9895-ff9cd39da670" targetNamespace="http://schemas.microsoft.com/office/2006/metadata/properties" ma:root="true" ma:fieldsID="b841843d5dd91b5bbeee9b57ec441f35" ns2:_="" ns3:_="" ns4:_="">
    <xsd:import namespace="fac0a14f-2977-49cd-a32d-70533eb4cda5"/>
    <xsd:import namespace="216664f7-1da9-439b-a754-3c79b7ae56da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Department_x003a_DepartmentName_x0020__x0028_linked_x0020_to_x0020_item_x0029_" minOccurs="0"/>
                <xsd:element ref="ns2:Department_x003a_ID" minOccurs="0"/>
                <xsd:element ref="ns3:LabName" minOccurs="0"/>
                <xsd:element ref="ns3:LabName_x003a_Laboratory_x0020_Titl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0a14f-2977-49cd-a32d-70533eb4cda5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indexed="true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Department_x003a_DepartmentName_x0020__x0028_linked_x0020_to_x0020_item_x0029_" ma:index="10" nillable="true" ma:displayName="Department:DepartmentName (linked to item)" ma:list="{30104ebb-e96e-45ba-b218-0ed835a35cac}" ma:internalName="Department_x003a_DepartmentName_x0020__x0028_linked_x0020_to_x0020_item_x0029_" ma:readOnly="true" ma:showField="LinkTitleNoMenu" ma:web="4c854669-c37d-4e1c-9895-ff9cd39da670">
      <xsd:simpleType>
        <xsd:restriction base="dms:Lookup"/>
      </xsd:simpleType>
    </xsd:element>
    <xsd:element name="Department_x003a_ID" ma:index="11" nillable="true" ma:displayName="Department:ID" ma:list="{30104ebb-e96e-45ba-b218-0ed835a35cac}" ma:internalName="Department_x003a_ID" ma:readOnly="true" ma:showField="ID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664f7-1da9-439b-a754-3c79b7ae56da" elementFormDefault="qualified">
    <xsd:import namespace="http://schemas.microsoft.com/office/2006/documentManagement/types"/>
    <xsd:import namespace="http://schemas.microsoft.com/office/infopath/2007/PartnerControls"/>
    <xsd:element name="LabName" ma:index="12" nillable="true" ma:displayName="LabName" ma:list="{c9f54234-a29d-4498-abd1-3cc030cb4fdd}" ma:internalName="LabName" ma:showField="Title">
      <xsd:simpleType>
        <xsd:restriction base="dms:Lookup"/>
      </xsd:simpleType>
    </xsd:element>
    <xsd:element name="LabName_x003a_Laboratory_x0020_Title" ma:index="13" nillable="true" ma:displayName="LabName:Laboratory Title" ma:list="{c9f54234-a29d-4498-abd1-3cc030cb4fdd}" ma:internalName="LabName_x003a_Laboratory_x0020_Title" ma:readOnly="true" ma:showField="Title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Name xmlns="216664f7-1da9-439b-a754-3c79b7ae56da">84</LabName>
    <Department xmlns="fac0a14f-2977-49cd-a32d-70533eb4cda5">1</Department>
  </documentManagement>
</p:properties>
</file>

<file path=customXml/itemProps1.xml><?xml version="1.0" encoding="utf-8"?>
<ds:datastoreItem xmlns:ds="http://schemas.openxmlformats.org/officeDocument/2006/customXml" ds:itemID="{D3F06849-D872-47DA-895F-D5990E8298D3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19EFD48-4CC2-4648-8012-4AF354D750CE}"/>
</file>

<file path=customXml/itemProps3.xml><?xml version="1.0" encoding="utf-8"?>
<ds:datastoreItem xmlns:ds="http://schemas.openxmlformats.org/officeDocument/2006/customXml" ds:itemID="{167B2161-7BFA-4A10-897B-0D97EFFC2FB3}"/>
</file>

<file path=customXml/itemProps4.xml><?xml version="1.0" encoding="utf-8"?>
<ds:datastoreItem xmlns:ds="http://schemas.openxmlformats.org/officeDocument/2006/customXml" ds:itemID="{42ABE15F-371B-4600-9E9F-CCFAB6422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المختبر</dc:title>
  <dc:subject/>
  <dc:creator>Husam Abu Hajar</dc:creator>
  <cp:keywords/>
  <dc:description/>
  <cp:lastModifiedBy>heba kharabsheh</cp:lastModifiedBy>
  <cp:revision>14</cp:revision>
  <cp:lastPrinted>2018-01-30T13:41:00Z</cp:lastPrinted>
  <dcterms:created xsi:type="dcterms:W3CDTF">2018-01-30T13:36:00Z</dcterms:created>
  <dcterms:modified xsi:type="dcterms:W3CDTF">2024-08-22T12:48:00Z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0x010100DED8F42B6F7E7F418ABC5D42BDD0930E</vt:lpwstr>
  </property>
</Properties>
</file>